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通识教育讲座第270讲：大学英语四六级听力考试策略</w:t>
      </w:r>
    </w:p>
    <w:p>
      <w:pPr>
        <w:widowControl/>
        <w:spacing w:line="432" w:lineRule="auto"/>
        <w:rPr>
          <w:rStyle w:val="9"/>
          <w:rFonts w:hint="eastAsia" w:asciiTheme="minorEastAsia" w:hAnsiTheme="minorEastAsia" w:eastAsiaTheme="minorEastAsia" w:cstheme="minorEastAsia"/>
          <w:b w:val="0"/>
          <w:bCs/>
          <w:color w:val="auto"/>
          <w:kern w:val="0"/>
          <w:sz w:val="24"/>
          <w:szCs w:val="24"/>
          <w:lang w:val="en-US" w:eastAsia="zh-CN" w:bidi="ar"/>
        </w:rPr>
      </w:pPr>
      <w:r>
        <w:rPr>
          <w:rStyle w:val="9"/>
          <w:rFonts w:hint="eastAsia" w:asciiTheme="minorEastAsia" w:hAnsiTheme="minorEastAsia" w:eastAsiaTheme="minorEastAsia" w:cstheme="minorEastAsia"/>
          <w:color w:val="auto"/>
          <w:kern w:val="0"/>
          <w:sz w:val="24"/>
          <w:szCs w:val="24"/>
          <w:lang w:val="en-US" w:eastAsia="zh-CN" w:bidi="ar"/>
        </w:rPr>
        <w:t>主  题：</w:t>
      </w:r>
      <w:r>
        <w:rPr>
          <w:rStyle w:val="9"/>
          <w:rFonts w:hint="eastAsia" w:asciiTheme="minorEastAsia" w:hAnsiTheme="minorEastAsia" w:eastAsiaTheme="minorEastAsia" w:cstheme="minorEastAsia"/>
          <w:b w:val="0"/>
          <w:bCs/>
          <w:color w:val="auto"/>
          <w:kern w:val="0"/>
          <w:sz w:val="24"/>
          <w:szCs w:val="24"/>
          <w:lang w:val="en-US" w:eastAsia="zh-CN" w:bidi="ar"/>
        </w:rPr>
        <w:t>大学英语四六级听力考试策略</w:t>
      </w:r>
    </w:p>
    <w:p>
      <w:pPr>
        <w:pStyle w:val="6"/>
        <w:widowControl/>
        <w:spacing w:beforeAutospacing="0" w:afterAutospacing="0" w:line="432" w:lineRule="auto"/>
        <w:jc w:val="both"/>
        <w:rPr>
          <w:rStyle w:val="9"/>
          <w:rFonts w:hint="eastAsia" w:asciiTheme="minorEastAsia" w:hAnsiTheme="minorEastAsia" w:eastAsiaTheme="minorEastAsia" w:cstheme="minorEastAsia"/>
          <w:b w:val="0"/>
          <w:bCs/>
          <w:color w:val="auto"/>
          <w:sz w:val="24"/>
          <w:szCs w:val="24"/>
          <w:lang w:bidi="ar"/>
        </w:rPr>
      </w:pPr>
      <w:r>
        <w:rPr>
          <w:rStyle w:val="9"/>
          <w:rFonts w:hint="eastAsia" w:asciiTheme="minorEastAsia" w:hAnsiTheme="minorEastAsia" w:eastAsiaTheme="minorEastAsia" w:cstheme="minorEastAsia"/>
          <w:color w:val="auto"/>
          <w:sz w:val="24"/>
          <w:szCs w:val="24"/>
          <w:lang w:bidi="ar"/>
        </w:rPr>
        <w:t>主讲人：</w:t>
      </w:r>
      <w:r>
        <w:rPr>
          <w:rFonts w:hint="eastAsia" w:ascii="宋体" w:hAnsi="宋体" w:eastAsia="宋体" w:cs="Times New Roman"/>
          <w:color w:val="auto"/>
          <w:sz w:val="24"/>
          <w:lang w:val="en-US" w:eastAsia="zh-CN"/>
        </w:rPr>
        <w:t>刘雨薇</w:t>
      </w:r>
    </w:p>
    <w:p>
      <w:pPr>
        <w:pStyle w:val="6"/>
        <w:widowControl/>
        <w:spacing w:beforeAutospacing="0" w:afterAutospacing="0" w:line="432" w:lineRule="auto"/>
        <w:jc w:val="both"/>
        <w:rPr>
          <w:rStyle w:val="9"/>
          <w:rFonts w:hint="eastAsia" w:asciiTheme="minorEastAsia" w:hAnsiTheme="minorEastAsia" w:eastAsiaTheme="minorEastAsia" w:cstheme="minorEastAsia"/>
          <w:b w:val="0"/>
          <w:bCs/>
          <w:color w:val="auto"/>
          <w:sz w:val="24"/>
          <w:szCs w:val="24"/>
          <w:lang w:bidi="ar"/>
        </w:rPr>
      </w:pPr>
      <w:r>
        <w:rPr>
          <w:rStyle w:val="9"/>
          <w:rFonts w:hint="eastAsia" w:asciiTheme="minorEastAsia" w:hAnsiTheme="minorEastAsia" w:eastAsiaTheme="minorEastAsia" w:cstheme="minorEastAsia"/>
          <w:color w:val="auto"/>
          <w:sz w:val="24"/>
          <w:szCs w:val="24"/>
          <w:lang w:bidi="ar"/>
        </w:rPr>
        <w:t>时  间：</w:t>
      </w:r>
      <w:r>
        <w:rPr>
          <w:rStyle w:val="9"/>
          <w:rFonts w:hint="eastAsia" w:asciiTheme="minorEastAsia" w:hAnsiTheme="minorEastAsia" w:eastAsiaTheme="minorEastAsia" w:cstheme="minorEastAsia"/>
          <w:b w:val="0"/>
          <w:bCs/>
          <w:color w:val="auto"/>
          <w:sz w:val="24"/>
          <w:szCs w:val="24"/>
          <w:lang w:bidi="ar"/>
        </w:rPr>
        <w:t>2021年</w:t>
      </w:r>
      <w:r>
        <w:rPr>
          <w:rStyle w:val="9"/>
          <w:rFonts w:hint="eastAsia" w:asciiTheme="minorEastAsia" w:hAnsiTheme="minorEastAsia" w:eastAsiaTheme="minorEastAsia" w:cstheme="minorEastAsia"/>
          <w:b w:val="0"/>
          <w:bCs/>
          <w:color w:val="auto"/>
          <w:sz w:val="24"/>
          <w:szCs w:val="24"/>
          <w:lang w:val="en-US" w:eastAsia="zh-CN" w:bidi="ar"/>
        </w:rPr>
        <w:t>11</w:t>
      </w:r>
      <w:r>
        <w:rPr>
          <w:rStyle w:val="9"/>
          <w:rFonts w:hint="eastAsia" w:asciiTheme="minorEastAsia" w:hAnsiTheme="minorEastAsia" w:eastAsiaTheme="minorEastAsia" w:cstheme="minorEastAsia"/>
          <w:b w:val="0"/>
          <w:bCs/>
          <w:color w:val="auto"/>
          <w:sz w:val="24"/>
          <w:szCs w:val="24"/>
          <w:lang w:bidi="ar"/>
        </w:rPr>
        <w:t>月</w:t>
      </w:r>
      <w:r>
        <w:rPr>
          <w:rStyle w:val="9"/>
          <w:rFonts w:hint="eastAsia" w:asciiTheme="minorEastAsia" w:hAnsiTheme="minorEastAsia" w:eastAsiaTheme="minorEastAsia" w:cstheme="minorEastAsia"/>
          <w:b w:val="0"/>
          <w:bCs/>
          <w:color w:val="auto"/>
          <w:sz w:val="24"/>
          <w:szCs w:val="24"/>
          <w:lang w:val="en-US" w:eastAsia="zh-CN" w:bidi="ar"/>
        </w:rPr>
        <w:t>15</w:t>
      </w:r>
      <w:r>
        <w:rPr>
          <w:rStyle w:val="9"/>
          <w:rFonts w:hint="eastAsia" w:asciiTheme="minorEastAsia" w:hAnsiTheme="minorEastAsia" w:eastAsiaTheme="minorEastAsia" w:cstheme="minorEastAsia"/>
          <w:b w:val="0"/>
          <w:bCs/>
          <w:color w:val="auto"/>
          <w:sz w:val="24"/>
          <w:szCs w:val="24"/>
          <w:lang w:bidi="ar"/>
        </w:rPr>
        <w:t>日（星期</w:t>
      </w:r>
      <w:r>
        <w:rPr>
          <w:rStyle w:val="9"/>
          <w:rFonts w:hint="eastAsia" w:asciiTheme="minorEastAsia" w:hAnsiTheme="minorEastAsia" w:eastAsiaTheme="minorEastAsia" w:cstheme="minorEastAsia"/>
          <w:b w:val="0"/>
          <w:bCs/>
          <w:color w:val="auto"/>
          <w:sz w:val="24"/>
          <w:szCs w:val="24"/>
          <w:lang w:val="en-US" w:eastAsia="zh-CN" w:bidi="ar"/>
        </w:rPr>
        <w:t>一</w:t>
      </w:r>
      <w:r>
        <w:rPr>
          <w:rStyle w:val="9"/>
          <w:rFonts w:hint="eastAsia" w:asciiTheme="minorEastAsia" w:hAnsiTheme="minorEastAsia" w:eastAsiaTheme="minorEastAsia" w:cstheme="minorEastAsia"/>
          <w:b w:val="0"/>
          <w:bCs/>
          <w:color w:val="auto"/>
          <w:sz w:val="24"/>
          <w:szCs w:val="24"/>
          <w:lang w:bidi="ar"/>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Theme="minorEastAsia" w:hAnsiTheme="minorEastAsia" w:eastAsiaTheme="minorEastAsia" w:cstheme="minorEastAsia"/>
          <w:color w:val="auto"/>
          <w:sz w:val="24"/>
          <w:szCs w:val="24"/>
          <w:lang w:val="en-US" w:eastAsia="zh-CN" w:bidi="ar"/>
        </w:rPr>
        <w:t>平  台</w:t>
      </w:r>
      <w:r>
        <w:rPr>
          <w:rStyle w:val="9"/>
          <w:rFonts w:hint="eastAsia" w:asciiTheme="minorEastAsia" w:hAnsiTheme="minorEastAsia" w:eastAsiaTheme="minorEastAsia" w:cstheme="minorEastAsia"/>
          <w:color w:val="auto"/>
          <w:sz w:val="24"/>
          <w:szCs w:val="24"/>
          <w:lang w:bidi="ar"/>
        </w:rPr>
        <w:t>：</w:t>
      </w:r>
      <w:r>
        <w:rPr>
          <w:rStyle w:val="9"/>
          <w:rFonts w:hint="eastAsia" w:ascii="宋体" w:hAnsi="宋体" w:eastAsia="宋体" w:cs="宋体"/>
          <w:b w:val="0"/>
          <w:bCs/>
          <w:color w:val="auto"/>
          <w:sz w:val="24"/>
          <w:szCs w:val="24"/>
          <w:lang w:val="en-US" w:eastAsia="zh-CN" w:bidi="ar"/>
        </w:rPr>
        <w:t>钉钉</w:t>
      </w:r>
      <w:bookmarkStart w:id="0" w:name="_GoBack"/>
      <w:bookmarkEnd w:id="0"/>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5.本次讲座报名名额为600人，请已报名的同学及时加入钉钉群，避免超过人数上限而进不了群。线上讲座不接受观看回放而进行补签、补录等操作。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jc w:val="both"/>
        <w:textAlignment w:val="baseline"/>
        <w:rPr>
          <w:rStyle w:val="9"/>
          <w:rFonts w:hint="default" w:ascii="宋体" w:hAnsi="宋体" w:eastAsia="宋体" w:cs="宋体"/>
          <w:color w:val="3F3F3F"/>
          <w:spacing w:val="30"/>
          <w:shd w:val="clear" w:color="auto" w:fill="FFFFFF"/>
        </w:rPr>
      </w:pPr>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r>
        <w:drawing>
          <wp:inline distT="0" distB="0" distL="114300" distR="114300">
            <wp:extent cx="4331970" cy="5579745"/>
            <wp:effectExtent l="0" t="0" r="1143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331970" cy="5579745"/>
                    </a:xfrm>
                    <a:prstGeom prst="rect">
                      <a:avLst/>
                    </a:prstGeom>
                    <a:noFill/>
                    <a:ln>
                      <a:noFill/>
                    </a:ln>
                  </pic:spPr>
                </pic:pic>
              </a:graphicData>
            </a:graphic>
          </wp:inline>
        </w:drawing>
      </w: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859ED"/>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01500"/>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00A9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6FE55E4"/>
    <w:rsid w:val="077E40F7"/>
    <w:rsid w:val="078E658F"/>
    <w:rsid w:val="08F91BFC"/>
    <w:rsid w:val="09431497"/>
    <w:rsid w:val="09C061A2"/>
    <w:rsid w:val="0AF227E0"/>
    <w:rsid w:val="0D191A81"/>
    <w:rsid w:val="0E895B11"/>
    <w:rsid w:val="0F5D1324"/>
    <w:rsid w:val="12B04EC3"/>
    <w:rsid w:val="13354F77"/>
    <w:rsid w:val="141E7D30"/>
    <w:rsid w:val="1E0A21C8"/>
    <w:rsid w:val="20EC7FE6"/>
    <w:rsid w:val="21063726"/>
    <w:rsid w:val="224F0393"/>
    <w:rsid w:val="22E773B4"/>
    <w:rsid w:val="241D428B"/>
    <w:rsid w:val="244B5D88"/>
    <w:rsid w:val="252C57AA"/>
    <w:rsid w:val="270765C7"/>
    <w:rsid w:val="297C2022"/>
    <w:rsid w:val="29BD3464"/>
    <w:rsid w:val="29BF7F99"/>
    <w:rsid w:val="2FBF25FA"/>
    <w:rsid w:val="317B7BBE"/>
    <w:rsid w:val="335A6DE0"/>
    <w:rsid w:val="336A5362"/>
    <w:rsid w:val="35560420"/>
    <w:rsid w:val="39805E70"/>
    <w:rsid w:val="3C517364"/>
    <w:rsid w:val="3DE952C4"/>
    <w:rsid w:val="41403E92"/>
    <w:rsid w:val="45BE27EE"/>
    <w:rsid w:val="491623C2"/>
    <w:rsid w:val="49D4510C"/>
    <w:rsid w:val="4C192D20"/>
    <w:rsid w:val="4C3C294C"/>
    <w:rsid w:val="4CE222D6"/>
    <w:rsid w:val="4D111D48"/>
    <w:rsid w:val="4DD3217E"/>
    <w:rsid w:val="4F6027F3"/>
    <w:rsid w:val="55132184"/>
    <w:rsid w:val="5817229D"/>
    <w:rsid w:val="59DB1D59"/>
    <w:rsid w:val="5BA56CE5"/>
    <w:rsid w:val="5CC668A0"/>
    <w:rsid w:val="5F3171FA"/>
    <w:rsid w:val="62A34D52"/>
    <w:rsid w:val="62F71A70"/>
    <w:rsid w:val="6390341E"/>
    <w:rsid w:val="65377ED9"/>
    <w:rsid w:val="654E6675"/>
    <w:rsid w:val="659B68BE"/>
    <w:rsid w:val="66137A7A"/>
    <w:rsid w:val="67D52FF4"/>
    <w:rsid w:val="686825DA"/>
    <w:rsid w:val="6C4E46F4"/>
    <w:rsid w:val="6C4E5EC8"/>
    <w:rsid w:val="6E972E55"/>
    <w:rsid w:val="6F980B29"/>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0"/>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84</Words>
  <Characters>482</Characters>
  <Lines>4</Lines>
  <Paragraphs>1</Paragraphs>
  <TotalTime>1</TotalTime>
  <ScaleCrop>false</ScaleCrop>
  <LinksUpToDate>false</LinksUpToDate>
  <CharactersWithSpaces>565</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Vermouth</cp:lastModifiedBy>
  <dcterms:modified xsi:type="dcterms:W3CDTF">2021-11-11T11:35:03Z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y fmtid="{D5CDD505-2E9C-101B-9397-08002B2CF9AE}" pid="3" name="ICV">
    <vt:lpwstr>C9DF2A0E43B94716B484F61BEBF9E8E8</vt:lpwstr>
  </property>
</Properties>
</file>