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sz w:val="30"/>
          <w:szCs w:val="30"/>
          <w:lang w:val="en-US" w:eastAsia="zh-CN"/>
        </w:rPr>
      </w:pPr>
      <w:r>
        <w:rPr>
          <w:rFonts w:hint="eastAsia" w:ascii="微软雅黑" w:hAnsi="微软雅黑" w:eastAsia="微软雅黑" w:cs="微软雅黑"/>
          <w:b/>
          <w:color w:val="333333"/>
          <w:sz w:val="30"/>
          <w:szCs w:val="30"/>
        </w:rPr>
        <w:t>通识教育讲座第38</w:t>
      </w:r>
      <w:r>
        <w:rPr>
          <w:rFonts w:hint="eastAsia" w:ascii="微软雅黑" w:hAnsi="微软雅黑" w:eastAsia="微软雅黑" w:cs="微软雅黑"/>
          <w:b/>
          <w:color w:val="333333"/>
          <w:sz w:val="30"/>
          <w:szCs w:val="30"/>
          <w:lang w:val="en-US" w:eastAsia="zh-CN"/>
        </w:rPr>
        <w:t>2</w:t>
      </w:r>
      <w:r>
        <w:rPr>
          <w:rFonts w:hint="eastAsia" w:ascii="微软雅黑" w:hAnsi="微软雅黑" w:eastAsia="微软雅黑" w:cs="微软雅黑"/>
          <w:b/>
          <w:color w:val="333333"/>
          <w:sz w:val="30"/>
          <w:szCs w:val="30"/>
        </w:rPr>
        <w:t>讲：如何读懂中国文学之母《山海经》</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auto"/>
          <w:sz w:val="24"/>
          <w:szCs w:val="24"/>
          <w:lang w:val="en-US" w:eastAsia="zh-CN"/>
        </w:rPr>
      </w:pPr>
      <w:r>
        <w:rPr>
          <w:rStyle w:val="9"/>
          <w:rFonts w:hint="eastAsia" w:ascii="宋体" w:hAnsi="宋体" w:eastAsia="宋体" w:cs="宋体"/>
          <w:color w:val="auto"/>
          <w:sz w:val="24"/>
          <w:szCs w:val="24"/>
        </w:rPr>
        <w:t>主  题：</w:t>
      </w:r>
      <w:r>
        <w:rPr>
          <w:rFonts w:ascii="宋体" w:hAnsi="宋体" w:eastAsia="宋体" w:cs="宋体"/>
          <w:i w:val="0"/>
          <w:iCs w:val="0"/>
          <w:caps w:val="0"/>
          <w:color w:val="auto"/>
          <w:spacing w:val="0"/>
          <w:sz w:val="24"/>
          <w:szCs w:val="24"/>
          <w:vertAlign w:val="baseline"/>
        </w:rPr>
        <w:t>中国古代文学经典的现代启示 系列之</w:t>
      </w:r>
      <w:r>
        <w:rPr>
          <w:rFonts w:hint="eastAsia" w:ascii="宋体" w:hAnsi="宋体" w:eastAsia="宋体" w:cs="宋体"/>
          <w:i w:val="0"/>
          <w:iCs w:val="0"/>
          <w:caps w:val="0"/>
          <w:color w:val="auto"/>
          <w:spacing w:val="0"/>
          <w:sz w:val="24"/>
          <w:szCs w:val="24"/>
          <w:vertAlign w:val="baseline"/>
          <w:lang w:val="en-US" w:eastAsia="zh-CN"/>
        </w:rPr>
        <w:t>三</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cs="宋体"/>
          <w:color w:val="auto"/>
          <w:sz w:val="24"/>
          <w:szCs w:val="24"/>
          <w:lang w:val="en-US"/>
        </w:rPr>
      </w:pPr>
      <w:r>
        <w:rPr>
          <w:rStyle w:val="9"/>
          <w:rFonts w:hint="eastAsia" w:ascii="宋体" w:hAnsi="宋体" w:eastAsia="宋体" w:cs="宋体"/>
          <w:color w:val="auto"/>
          <w:sz w:val="24"/>
          <w:szCs w:val="24"/>
        </w:rPr>
        <w:t>主讲人：</w:t>
      </w:r>
      <w:r>
        <w:rPr>
          <w:rFonts w:hint="eastAsia" w:ascii="宋体" w:hAnsi="宋体" w:eastAsia="宋体"/>
          <w:color w:val="auto"/>
          <w:sz w:val="24"/>
        </w:rPr>
        <w:t>梁冬丽</w:t>
      </w:r>
      <w:r>
        <w:rPr>
          <w:rFonts w:ascii="Times New Roman" w:hAnsi="Times New Roman" w:eastAsia="宋体"/>
          <w:color w:val="auto"/>
        </w:rPr>
        <w:t> </w:t>
      </w:r>
      <w:r>
        <w:rPr>
          <w:rFonts w:hint="eastAsia" w:ascii="Times New Roman" w:hAnsi="Times New Roman" w:eastAsia="宋体"/>
          <w:color w:val="auto"/>
          <w:lang w:val="en-US" w:eastAsia="zh-CN"/>
        </w:rPr>
        <w:t xml:space="preserve"> </w:t>
      </w:r>
      <w:r>
        <w:rPr>
          <w:rFonts w:ascii="Times New Roman" w:hAnsi="Times New Roman" w:eastAsia="宋体"/>
          <w:color w:val="auto"/>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color w:val="auto"/>
          <w:sz w:val="24"/>
          <w:szCs w:val="24"/>
        </w:rPr>
      </w:pPr>
      <w:r>
        <w:rPr>
          <w:rStyle w:val="9"/>
          <w:rFonts w:hint="eastAsia" w:ascii="宋体" w:hAnsi="宋体" w:eastAsia="宋体" w:cs="宋体"/>
          <w:color w:val="auto"/>
          <w:sz w:val="24"/>
          <w:szCs w:val="24"/>
        </w:rPr>
        <w:t>时  间：</w:t>
      </w:r>
      <w:r>
        <w:rPr>
          <w:rStyle w:val="9"/>
          <w:rFonts w:hint="eastAsia" w:ascii="宋体" w:hAnsi="宋体" w:eastAsia="宋体" w:cs="宋体"/>
          <w:b w:val="0"/>
          <w:bCs/>
          <w:color w:val="auto"/>
          <w:sz w:val="24"/>
          <w:szCs w:val="24"/>
        </w:rPr>
        <w:t>2022年</w:t>
      </w:r>
      <w:r>
        <w:rPr>
          <w:rStyle w:val="9"/>
          <w:rFonts w:hint="eastAsia" w:ascii="宋体" w:hAnsi="宋体" w:eastAsia="宋体" w:cs="宋体"/>
          <w:b w:val="0"/>
          <w:bCs/>
          <w:color w:val="auto"/>
          <w:sz w:val="24"/>
          <w:szCs w:val="24"/>
          <w:lang w:val="en-US" w:eastAsia="zh-CN"/>
        </w:rPr>
        <w:t>10</w:t>
      </w:r>
      <w:r>
        <w:rPr>
          <w:rStyle w:val="9"/>
          <w:rFonts w:hint="eastAsia" w:ascii="宋体" w:hAnsi="宋体" w:eastAsia="宋体" w:cs="宋体"/>
          <w:b w:val="0"/>
          <w:bCs/>
          <w:color w:val="auto"/>
          <w:sz w:val="24"/>
          <w:szCs w:val="24"/>
        </w:rPr>
        <w:t>月</w:t>
      </w:r>
      <w:r>
        <w:rPr>
          <w:rStyle w:val="9"/>
          <w:rFonts w:hint="eastAsia" w:ascii="宋体" w:hAnsi="宋体" w:eastAsia="宋体" w:cs="宋体"/>
          <w:b w:val="0"/>
          <w:bCs/>
          <w:color w:val="auto"/>
          <w:sz w:val="24"/>
          <w:szCs w:val="24"/>
          <w:lang w:val="en-US" w:eastAsia="zh-CN"/>
        </w:rPr>
        <w:t>13</w:t>
      </w:r>
      <w:r>
        <w:rPr>
          <w:rStyle w:val="9"/>
          <w:rFonts w:hint="eastAsia" w:ascii="宋体" w:hAnsi="宋体" w:eastAsia="宋体" w:cs="宋体"/>
          <w:b w:val="0"/>
          <w:bCs/>
          <w:color w:val="auto"/>
          <w:sz w:val="24"/>
          <w:szCs w:val="24"/>
        </w:rPr>
        <w:t>日（星期</w:t>
      </w:r>
      <w:r>
        <w:rPr>
          <w:rStyle w:val="9"/>
          <w:rFonts w:hint="eastAsia" w:ascii="宋体" w:hAnsi="宋体" w:eastAsia="宋体" w:cs="宋体"/>
          <w:b w:val="0"/>
          <w:bCs/>
          <w:color w:val="auto"/>
          <w:sz w:val="24"/>
          <w:szCs w:val="24"/>
          <w:lang w:val="en-US" w:eastAsia="zh-CN"/>
        </w:rPr>
        <w:t>四</w:t>
      </w:r>
      <w:r>
        <w:rPr>
          <w:rStyle w:val="9"/>
          <w:rFonts w:hint="eastAsia" w:ascii="宋体" w:hAnsi="宋体" w:eastAsia="宋体" w:cs="宋体"/>
          <w:b w:val="0"/>
          <w:bCs/>
          <w:color w:val="auto"/>
          <w:sz w:val="24"/>
          <w:szCs w:val="24"/>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MzMTkyMDBkMmJmMjNlYTRkNGQ4MGExZGI3NGY4NWM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8757481"/>
    <w:rsid w:val="1E0A21C8"/>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9DD22D3"/>
    <w:rsid w:val="3AAF015F"/>
    <w:rsid w:val="3C517364"/>
    <w:rsid w:val="3DE952C4"/>
    <w:rsid w:val="3F7C2EB2"/>
    <w:rsid w:val="41403E92"/>
    <w:rsid w:val="45BE27EE"/>
    <w:rsid w:val="491623C2"/>
    <w:rsid w:val="49D4510C"/>
    <w:rsid w:val="4AA511BA"/>
    <w:rsid w:val="4C3C294C"/>
    <w:rsid w:val="4CE222D6"/>
    <w:rsid w:val="4D111D48"/>
    <w:rsid w:val="4DD3217E"/>
    <w:rsid w:val="4F6027F3"/>
    <w:rsid w:val="512E373F"/>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47B178D"/>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531</Words>
  <Characters>557</Characters>
  <Lines>4</Lines>
  <Paragraphs>1</Paragraphs>
  <TotalTime>1</TotalTime>
  <ScaleCrop>false</ScaleCrop>
  <LinksUpToDate>false</LinksUpToDate>
  <CharactersWithSpaces>566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2022-10-11T07:50:16Z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F2C0B047D0694DFA9AEC46016A1C894B</vt:lpwstr>
  </property>
</Properties>
</file>